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DE980" w14:textId="77777777" w:rsidR="00AC3B31" w:rsidRDefault="00AC3B31"/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020"/>
        <w:gridCol w:w="4080"/>
        <w:gridCol w:w="1020"/>
        <w:gridCol w:w="1020"/>
      </w:tblGrid>
      <w:tr w:rsidR="00AC3B31" w:rsidRPr="00AC3B31" w14:paraId="1C1C4FB2" w14:textId="77777777" w:rsidTr="00AC3B31">
        <w:trPr>
          <w:trHeight w:val="290"/>
        </w:trPr>
        <w:tc>
          <w:tcPr>
            <w:tcW w:w="88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39D75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OZNÁMENÍ VÝBĚROVÉHO ŘÍZENÍ – ZADÁVACÍ PODMÍNKY </w:t>
            </w:r>
          </w:p>
        </w:tc>
      </w:tr>
      <w:tr w:rsidR="00AC3B31" w:rsidRPr="00AC3B31" w14:paraId="3E8E2B50" w14:textId="77777777" w:rsidTr="00AC3B31">
        <w:trPr>
          <w:trHeight w:val="450"/>
        </w:trPr>
        <w:tc>
          <w:tcPr>
            <w:tcW w:w="88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2A305E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C3B31" w:rsidRPr="00AC3B31" w14:paraId="4BE1EA62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F20797F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 Zadavatel: název, sídlo, jednající osoba, IČ</w:t>
            </w:r>
          </w:p>
        </w:tc>
      </w:tr>
      <w:tr w:rsidR="00AC3B31" w:rsidRPr="00AC3B31" w14:paraId="7DA5CA95" w14:textId="77777777" w:rsidTr="00AC3B31">
        <w:trPr>
          <w:trHeight w:val="3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E9852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Základní škola Na Lukách Polička</w:t>
            </w:r>
          </w:p>
        </w:tc>
      </w:tr>
      <w:tr w:rsidR="00AC3B31" w:rsidRPr="00AC3B31" w14:paraId="78C5EBD9" w14:textId="77777777" w:rsidTr="00AC3B31">
        <w:trPr>
          <w:trHeight w:val="3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C59B6C8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Švermova 401</w:t>
            </w:r>
          </w:p>
        </w:tc>
      </w:tr>
      <w:tr w:rsidR="00AC3B31" w:rsidRPr="00AC3B31" w14:paraId="007F7E5F" w14:textId="77777777" w:rsidTr="00AC3B31">
        <w:trPr>
          <w:trHeight w:val="3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F5D1D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572 01 Polička</w:t>
            </w:r>
          </w:p>
        </w:tc>
      </w:tr>
      <w:tr w:rsidR="00AC3B31" w:rsidRPr="00AC3B31" w14:paraId="7A1C9680" w14:textId="77777777" w:rsidTr="00AC3B31">
        <w:trPr>
          <w:trHeight w:val="3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61FB98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IČ: 70154520</w:t>
            </w:r>
          </w:p>
        </w:tc>
      </w:tr>
      <w:tr w:rsidR="00AC3B31" w:rsidRPr="00AC3B31" w14:paraId="233AF75D" w14:textId="77777777" w:rsidTr="00AC3B31">
        <w:trPr>
          <w:trHeight w:val="3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C6B5D8" w14:textId="3EC4A131" w:rsidR="00AC3B31" w:rsidRPr="00AC3B31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Není plátcem DPH</w:t>
            </w:r>
          </w:p>
        </w:tc>
      </w:tr>
      <w:tr w:rsidR="00AC3B31" w:rsidRPr="00AC3B31" w14:paraId="62FBDDBE" w14:textId="77777777" w:rsidTr="00AC3B31">
        <w:trPr>
          <w:trHeight w:val="1098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3060B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Zastoupení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Zadavatel se pro účely výběrového řízení nechal zastoupit. Vzhledem k tomu, že se nejedná o zadávací řízení dle zákona o veřejných zakázkách, rozsah zastoupení je vymezen pouze analogicky k zákonu 134/2016 Sb. o veřejných zakázkách ve znění pozdějších předpisů.</w:t>
            </w:r>
          </w:p>
        </w:tc>
      </w:tr>
      <w:tr w:rsidR="00AC3B31" w:rsidRPr="00AC3B31" w14:paraId="2AD2C19A" w14:textId="77777777" w:rsidTr="00AC3B31">
        <w:trPr>
          <w:trHeight w:val="1114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76ACDE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Název:  EU LEGAL ADVISORY, s.r.o.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IČ:   29377099  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Kontaktní osoba ve věci zakázky: Luboš Novosad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lubos.novosad@vyberove-rizeni.info</w:t>
            </w:r>
          </w:p>
        </w:tc>
      </w:tr>
      <w:tr w:rsidR="00AC3B31" w:rsidRPr="00AC3B31" w14:paraId="0117ECD2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259FBA5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2. Název zakázky:  </w:t>
            </w:r>
          </w:p>
        </w:tc>
      </w:tr>
      <w:tr w:rsidR="00AC3B31" w:rsidRPr="00AC3B31" w14:paraId="1FD03092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DE4DBC8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Modernizace odborné učebny Fy a CH, přípravny CH a kabinetů - ZŠ Na Lukách Polička</w:t>
            </w:r>
          </w:p>
        </w:tc>
      </w:tr>
      <w:tr w:rsidR="00AC3B31" w:rsidRPr="00AC3B31" w14:paraId="1949FE23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0E416C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Zadávané v uzavřené výzvě v souladu s:</w:t>
            </w:r>
          </w:p>
        </w:tc>
      </w:tr>
      <w:tr w:rsidR="00AC3B31" w:rsidRPr="00AC3B31" w14:paraId="1A0ABB8E" w14:textId="77777777" w:rsidTr="00AC3B31">
        <w:trPr>
          <w:trHeight w:val="236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A744E4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Pravidly pro výběr dodavatele IROP</w:t>
            </w:r>
          </w:p>
        </w:tc>
      </w:tr>
      <w:tr w:rsidR="00AC3B31" w:rsidRPr="00AC3B31" w14:paraId="66C046F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C9F4C7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Realizované v rámci projektu s názvem: </w:t>
            </w:r>
          </w:p>
        </w:tc>
      </w:tr>
      <w:tr w:rsidR="00AC3B31" w:rsidRPr="00AC3B31" w14:paraId="63CC1AE8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97049C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Název projektu: Modernizace odborné učebny Fy a CH, přípravny CH a kabinetů - ZŠ Na Lukách Polička</w:t>
            </w:r>
          </w:p>
        </w:tc>
      </w:tr>
      <w:tr w:rsidR="00AC3B31" w:rsidRPr="00AC3B31" w14:paraId="002FA550" w14:textId="77777777" w:rsidTr="00AC3B31">
        <w:trPr>
          <w:trHeight w:val="118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31239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Jsou-li v zadávacích podmínkách a jejich přílohách uvedeny konkrétní obchodní názvy, nebo odkazy na konkrétní technická řešení, jedná se pouze o vymezení požadovaného standardu a zadavatel umožňuje i jiné technicky a kvalitativně srovnatelné řešení splňující zadávací podmínky. </w:t>
            </w:r>
          </w:p>
        </w:tc>
      </w:tr>
      <w:tr w:rsidR="00AC3B31" w:rsidRPr="00AC3B31" w14:paraId="0AC938E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EE5A3C9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3. Druh zakázky: </w:t>
            </w:r>
          </w:p>
        </w:tc>
      </w:tr>
      <w:tr w:rsidR="00AC3B31" w:rsidRPr="00AC3B31" w14:paraId="78B4808B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499BB54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Stavební práce</w:t>
            </w:r>
          </w:p>
        </w:tc>
      </w:tr>
      <w:tr w:rsidR="00AC3B31" w:rsidRPr="00AC3B31" w14:paraId="0597D7F7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FB45E7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4. Lhůta pro podání nabídky:</w:t>
            </w:r>
          </w:p>
        </w:tc>
      </w:tr>
      <w:tr w:rsidR="00665496" w:rsidRPr="00665496" w14:paraId="456EDF59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D44DA13" w14:textId="50C90B38" w:rsidR="00AC3B31" w:rsidRPr="00665496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28. 2. 2025 </w:t>
            </w:r>
            <w:r w:rsidR="00AC3B31"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>v 14:00 hodin</w:t>
            </w: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.</w:t>
            </w:r>
          </w:p>
        </w:tc>
      </w:tr>
      <w:tr w:rsidR="00AC3B31" w:rsidRPr="00AC3B31" w14:paraId="14BAA3E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97B2802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5. Místo pro podání nabídky: </w:t>
            </w:r>
          </w:p>
        </w:tc>
      </w:tr>
      <w:tr w:rsidR="00AC3B31" w:rsidRPr="00AC3B31" w14:paraId="5768ED3F" w14:textId="77777777" w:rsidTr="00AC3B31">
        <w:trPr>
          <w:trHeight w:val="38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2F94B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0" w:name="RANGE!A22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Sídlo zadavatele viz kap. 1 výše</w:t>
            </w:r>
            <w:bookmarkEnd w:id="0"/>
          </w:p>
        </w:tc>
      </w:tr>
      <w:tr w:rsidR="00AC3B31" w:rsidRPr="00AC3B31" w14:paraId="2E61B3A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626FA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6. Předmět zakázky: </w:t>
            </w:r>
          </w:p>
        </w:tc>
      </w:tr>
      <w:tr w:rsidR="00AC3B31" w:rsidRPr="00AC3B31" w14:paraId="57B92E58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36F09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Stavební práce</w:t>
            </w:r>
          </w:p>
        </w:tc>
      </w:tr>
      <w:tr w:rsidR="00AC3B31" w:rsidRPr="00AC3B31" w14:paraId="39EABE87" w14:textId="77777777" w:rsidTr="00AC3B31">
        <w:trPr>
          <w:trHeight w:val="7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33BD1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Modernizace odborné učebny Fy a CH, přípravny CH a kabinetů - ZŠ Na Lukách Polička v souladu s technickou specifikací</w:t>
            </w:r>
          </w:p>
        </w:tc>
      </w:tr>
      <w:tr w:rsidR="00AC3B31" w:rsidRPr="00AC3B31" w14:paraId="67F12B15" w14:textId="77777777" w:rsidTr="00AC3B31">
        <w:trPr>
          <w:trHeight w:val="91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9C157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Podrobný a závazný popis předmětu veřejné zakázky je uveden v technické specifikaci, jejíž součástí je projektová dokumentace a položkový rozpočet. Uchazeč je povinen splnit veškeré požadavky zadávací i technické specifikace.</w:t>
            </w:r>
          </w:p>
        </w:tc>
      </w:tr>
      <w:tr w:rsidR="00AC3B31" w:rsidRPr="00AC3B31" w14:paraId="120F8329" w14:textId="77777777" w:rsidTr="00AC3B31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0EBA58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2 technická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specifikace</w:t>
            </w:r>
          </w:p>
        </w:tc>
      </w:tr>
      <w:tr w:rsidR="00AC3B31" w:rsidRPr="00AC3B31" w14:paraId="1C109F60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827706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Předpokládaná hodnota zakázky bez DPH</w:t>
            </w:r>
          </w:p>
        </w:tc>
      </w:tr>
      <w:tr w:rsidR="00AC3B31" w:rsidRPr="00AC3B31" w14:paraId="6B6E034B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BEEBEF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1 300 000 Kč bez DPH</w:t>
            </w:r>
          </w:p>
        </w:tc>
      </w:tr>
      <w:tr w:rsidR="00AC3B31" w:rsidRPr="00AC3B31" w14:paraId="56D17CB8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6813B6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7. Kritéria hodnocení:  </w:t>
            </w:r>
          </w:p>
        </w:tc>
      </w:tr>
      <w:tr w:rsidR="00AC3B31" w:rsidRPr="00AC3B31" w14:paraId="447E426F" w14:textId="77777777" w:rsidTr="005B325F">
        <w:trPr>
          <w:trHeight w:val="300"/>
        </w:trPr>
        <w:tc>
          <w:tcPr>
            <w:tcW w:w="6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7AA2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Ekonomická výhodnost nabídky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2F5FE2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Váha (v %) </w:t>
            </w:r>
          </w:p>
        </w:tc>
      </w:tr>
      <w:tr w:rsidR="00AC3B31" w:rsidRPr="00AC3B31" w14:paraId="7522FE95" w14:textId="77777777" w:rsidTr="005B325F">
        <w:trPr>
          <w:trHeight w:val="300"/>
        </w:trPr>
        <w:tc>
          <w:tcPr>
            <w:tcW w:w="6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744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 celkem v Kč bez DPH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0C51E2A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90</w:t>
            </w:r>
          </w:p>
        </w:tc>
      </w:tr>
      <w:tr w:rsidR="00AC3B31" w:rsidRPr="00AC3B31" w14:paraId="2B5D8919" w14:textId="77777777" w:rsidTr="005B325F">
        <w:trPr>
          <w:trHeight w:val="300"/>
        </w:trPr>
        <w:tc>
          <w:tcPr>
            <w:tcW w:w="6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D855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Garantovaná délka záruky díla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41A4D7" w14:textId="4BB5F94E" w:rsidR="00AC3B31" w:rsidRPr="00AC3B31" w:rsidRDefault="005B325F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</w:p>
        </w:tc>
      </w:tr>
      <w:tr w:rsidR="00AC3B31" w:rsidRPr="00AC3B31" w14:paraId="1821DD51" w14:textId="77777777" w:rsidTr="005B325F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5861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Minimum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58F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639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roků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5A3EA3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AC3B31" w:rsidRPr="00AC3B31" w14:paraId="5372A988" w14:textId="77777777" w:rsidTr="005B325F">
        <w:trPr>
          <w:trHeight w:val="29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27B1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Maximum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A52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28E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roků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83E847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B325F" w:rsidRPr="00AC3B31" w14:paraId="0FB13DA0" w14:textId="77777777" w:rsidTr="005B325F">
        <w:trPr>
          <w:trHeight w:val="290"/>
        </w:trPr>
        <w:tc>
          <w:tcPr>
            <w:tcW w:w="6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41B8" w14:textId="195BCC7A" w:rsidR="005B325F" w:rsidRPr="005B325F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5B325F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Doba realizace od předání místa plnění</w:t>
            </w:r>
            <w:r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 xml:space="preserve"> </w:t>
            </w:r>
            <w:r w:rsidRPr="005B325F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(v termínu 30. 6. - 1. 8. 2025)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AF147A" w14:textId="1F2A052C" w:rsidR="005B325F" w:rsidRPr="00AC3B31" w:rsidRDefault="005B325F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5B325F" w:rsidRPr="00AC3B31" w14:paraId="3581647A" w14:textId="77777777" w:rsidTr="005B325F">
        <w:trPr>
          <w:trHeight w:val="29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B713" w14:textId="77777777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Maximum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11B8" w14:textId="493FCF2A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9410" w14:textId="1D834AD8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Kalendářních dní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6309F3" w14:textId="77777777" w:rsidR="005B325F" w:rsidRPr="00AC3B31" w:rsidRDefault="005B325F" w:rsidP="000B4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B325F" w:rsidRPr="00AC3B31" w14:paraId="3EA6FE23" w14:textId="77777777" w:rsidTr="005B325F">
        <w:trPr>
          <w:trHeight w:val="29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4C0A6" w14:textId="77777777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Maximum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5F78" w14:textId="13710C1A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5D28" w14:textId="19480D20" w:rsidR="005B325F" w:rsidRPr="00AC3B31" w:rsidRDefault="005B325F" w:rsidP="000B4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Kalendářních dní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B883DA" w14:textId="77777777" w:rsidR="005B325F" w:rsidRPr="00AC3B31" w:rsidRDefault="005B325F" w:rsidP="000B4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5B325F" w:rsidRPr="00AC3B31" w14:paraId="36D96C5A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C53D9C" w14:textId="77777777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B325F" w:rsidRPr="00AC3B31" w14:paraId="4ABCACE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430250" w14:textId="77777777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C3B31" w:rsidRPr="00AC3B31" w14:paraId="2B933612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DEBA05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7.1 Způsob hodnocení dílčích hodnotících kritérií: </w:t>
            </w:r>
          </w:p>
        </w:tc>
      </w:tr>
      <w:tr w:rsidR="00AC3B31" w:rsidRPr="00AC3B31" w14:paraId="6E361A52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8E2BE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AC3B31" w:rsidRPr="00AC3B31" w14:paraId="12F91BA1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9CB5D9" w14:textId="4DB4CD1F" w:rsidR="00AC3B31" w:rsidRPr="00AC3B31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 celkem v Kč včetně</w:t>
            </w:r>
            <w:r w:rsidR="00AC3B31"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DPH</w:t>
            </w:r>
          </w:p>
        </w:tc>
      </w:tr>
      <w:tr w:rsidR="00AC3B31" w:rsidRPr="00AC3B31" w14:paraId="3CDCE42F" w14:textId="77777777" w:rsidTr="00AC3B31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A223" w14:textId="77777777" w:rsidR="00AC3B31" w:rsidRPr="00AC3B31" w:rsidRDefault="00AC3B31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nejnižší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10D3" w14:textId="1F4AC754" w:rsidR="00AC3B31" w:rsidRPr="00AC3B31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Nabídková cena celkem v Kč včetně</w:t>
            </w:r>
            <w:r w:rsidR="00AC3B31" w:rsidRPr="00AC3B31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 xml:space="preserve"> DPH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4F16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D010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90</w:t>
            </w:r>
          </w:p>
        </w:tc>
      </w:tr>
      <w:tr w:rsidR="00AC3B31" w:rsidRPr="00AC3B31" w14:paraId="67F43F30" w14:textId="77777777" w:rsidTr="00AC3B31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A7E9" w14:textId="77777777" w:rsidR="00AC3B31" w:rsidRPr="00AC3B31" w:rsidRDefault="00AC3B31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hodnocená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3809" w14:textId="76E345C0" w:rsidR="00AC3B31" w:rsidRPr="00AC3B31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Nabídková cena celkem v Kč včetně</w:t>
            </w:r>
            <w:r w:rsidR="00AC3B31"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DPH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996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AC959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C3B31" w:rsidRPr="00AC3B31" w14:paraId="5E04C30F" w14:textId="77777777" w:rsidTr="00AC3B31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28F32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AC3B31" w:rsidRPr="00AC3B31" w14:paraId="0006B82C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7BBF08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Garantovaná délka záruky díla</w:t>
            </w:r>
          </w:p>
        </w:tc>
      </w:tr>
      <w:tr w:rsidR="00AC3B31" w:rsidRPr="00AC3B31" w14:paraId="3CC9FF68" w14:textId="77777777" w:rsidTr="00AC3B31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D416BA" w14:textId="77777777" w:rsidR="00AC3B31" w:rsidRPr="00AC3B31" w:rsidRDefault="00AC3B31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hodnocená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788D87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Garantovaná délka záruky díla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EC0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602E6" w14:textId="5FC82AF2" w:rsidR="00AC3B31" w:rsidRPr="00AC3B31" w:rsidRDefault="005B325F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AC3B31" w:rsidRPr="00AC3B31" w14:paraId="2882DC8E" w14:textId="77777777" w:rsidTr="00AC3B31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58080F" w14:textId="77777777" w:rsidR="00AC3B31" w:rsidRPr="00AC3B31" w:rsidRDefault="00AC3B31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nejvyšší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9E1A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Garantovaná délka záruky díla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33C21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76A41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B325F" w:rsidRPr="00AC3B31" w14:paraId="4C117E7F" w14:textId="77777777" w:rsidTr="00A76090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0215F7" w14:textId="77777777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B325F" w:rsidRPr="00AC3B31" w14:paraId="4F38C8FB" w14:textId="77777777" w:rsidTr="00A76090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3DFDA6" w14:textId="56C689B8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B325F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Doba realizace od předání místa plnění</w:t>
            </w:r>
            <w:r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 xml:space="preserve"> </w:t>
            </w:r>
            <w:r w:rsidRPr="005B325F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(v termínu 30. 6. - 1. 8. 2025)</w:t>
            </w:r>
          </w:p>
        </w:tc>
      </w:tr>
      <w:tr w:rsidR="005B325F" w:rsidRPr="00AC3B31" w14:paraId="71BCE55C" w14:textId="77777777" w:rsidTr="00DD003D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571742" w14:textId="3137CDDA" w:rsidR="005B325F" w:rsidRPr="00AC3B31" w:rsidRDefault="005B325F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nejnižš</w:t>
            </w:r>
            <w:r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í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44459" w14:textId="6D161458" w:rsidR="005B325F" w:rsidRPr="005B325F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 w:rsidRPr="005B325F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Doba realizace od předání místa plnění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D5EF075" w14:textId="2FDE49F5" w:rsidR="005B325F" w:rsidRPr="00AC3B31" w:rsidRDefault="005B325F" w:rsidP="005B3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1E3BA886" w14:textId="1D247EA0" w:rsidR="005B325F" w:rsidRPr="00AC3B31" w:rsidRDefault="005B325F" w:rsidP="005B32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5B325F" w:rsidRPr="00AC3B31" w14:paraId="37F49E4B" w14:textId="77777777" w:rsidTr="00DD003D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056849" w14:textId="559431B2" w:rsidR="005B325F" w:rsidRPr="00AC3B31" w:rsidRDefault="005B325F" w:rsidP="00AC3B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hodnocená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7E94E9" w14:textId="03176125" w:rsidR="005B325F" w:rsidRPr="005B325F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</w:pPr>
            <w:r w:rsidRPr="005B325F">
              <w:rPr>
                <w:rFonts w:ascii="Calibri" w:eastAsia="Times New Roman" w:hAnsi="Calibri" w:cs="Calibri"/>
                <w:color w:val="000000"/>
                <w:u w:val="single"/>
                <w:lang w:eastAsia="cs-CZ"/>
              </w:rPr>
              <w:t>Doba realizace od předání místa plnění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2360B2" w14:textId="77777777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6417365" w14:textId="77777777" w:rsidR="005B325F" w:rsidRPr="00AC3B31" w:rsidRDefault="005B325F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C3B31" w:rsidRPr="00AC3B31" w14:paraId="14047DC2" w14:textId="77777777" w:rsidTr="00AC3B31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53FC57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AC3B31" w:rsidRPr="00AC3B31" w14:paraId="7A2E387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B59416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8. Způsob jednání s účastníky: </w:t>
            </w:r>
          </w:p>
        </w:tc>
      </w:tr>
      <w:tr w:rsidR="00AC3B31" w:rsidRPr="00AC3B31" w14:paraId="0A0AD853" w14:textId="77777777" w:rsidTr="00AC3B31">
        <w:trPr>
          <w:trHeight w:val="6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3A4F8E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Zadavatel nebude jednat s účastníky, podkladem pro podpis smlouvy bude pouze nabídka uchazeče. </w:t>
            </w:r>
          </w:p>
        </w:tc>
      </w:tr>
      <w:tr w:rsidR="00AC3B31" w:rsidRPr="00AC3B31" w14:paraId="3BCA51C5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D19A48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9. Podmínky a požadavky na zpracování nabídky:  </w:t>
            </w:r>
          </w:p>
        </w:tc>
      </w:tr>
      <w:tr w:rsidR="00AC3B31" w:rsidRPr="00AC3B31" w14:paraId="036F55E1" w14:textId="77777777" w:rsidTr="00AC3B31">
        <w:trPr>
          <w:trHeight w:val="77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AFD44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Uchazeč je povinen předložit nabídku v plném souladu se zadávacími podmínkami. Nabídka bude zpracována v českém jazyce v písemné formě. Zadavatel nepřipouští podání nabídky elektronickými prostředky a nástroji.</w:t>
            </w:r>
          </w:p>
        </w:tc>
      </w:tr>
      <w:tr w:rsidR="00AC3B31" w:rsidRPr="00AC3B31" w14:paraId="2C525EEC" w14:textId="77777777" w:rsidTr="00AC3B31">
        <w:trPr>
          <w:trHeight w:val="9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3E410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Uchazeč v rámci své nabídky předloží podrobnou technickou specifikaci (oceněný výkaz výměr) s popisem nabízeného plnění, z níž bude dostatečně zřejmé, že uchazečem nabízené plnění splňuje veškeré technické podmínky stanovené zadavatelem v technické specifikaci.</w:t>
            </w:r>
          </w:p>
        </w:tc>
      </w:tr>
      <w:tr w:rsidR="00AC3B31" w:rsidRPr="00AC3B31" w14:paraId="61DA0276" w14:textId="77777777" w:rsidTr="00AC3B31">
        <w:trPr>
          <w:trHeight w:val="33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105D59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2 Technická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specifikace</w:t>
            </w:r>
          </w:p>
        </w:tc>
      </w:tr>
      <w:tr w:rsidR="00AC3B31" w:rsidRPr="00AC3B31" w14:paraId="44E0D6BC" w14:textId="77777777" w:rsidTr="00FA5E41">
        <w:trPr>
          <w:trHeight w:val="1259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9D4EB3" w14:textId="6EE4C58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Nabídka bude předložena v jednom originále (viditelně označeném „ORIGINÁL“) a v elektronické kopii (v běžně dostupném formátu) na CD/DVD</w:t>
            </w:r>
            <w:r w:rsidR="005870E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nebo </w:t>
            </w:r>
            <w:proofErr w:type="spellStart"/>
            <w:r w:rsidR="005870E5">
              <w:rPr>
                <w:rFonts w:ascii="Calibri" w:eastAsia="Times New Roman" w:hAnsi="Calibri" w:cs="Calibri"/>
                <w:color w:val="000000"/>
                <w:lang w:eastAsia="cs-CZ"/>
              </w:rPr>
              <w:t>Flash</w:t>
            </w:r>
            <w:proofErr w:type="spell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nosiči. Nabídka nesmí obsahovat přepisy a opravy, které by zadavatele mohly uvést v omyl. 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Všechny listy nabídky budou řádně očíslovány vzestupnou číselnou řadou včetně příloh a budou zabezpečeny resp. svázány tak, aby nemohlo dojít k manipulaci s obsahem nabídky.</w:t>
            </w:r>
          </w:p>
        </w:tc>
      </w:tr>
      <w:tr w:rsidR="00AC3B31" w:rsidRPr="00AC3B31" w14:paraId="4B3E1194" w14:textId="77777777" w:rsidTr="00FA5E41">
        <w:trPr>
          <w:trHeight w:val="1051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9ABC7F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Nabídka bude uložena v řádně uzavřené obálce, opatřené podpisem nebo razítke</w:t>
            </w:r>
            <w:bookmarkStart w:id="1" w:name="_GoBack"/>
            <w:bookmarkEnd w:id="1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m tak, aby obálku nebylo možné jakýmkoliv způsobem neoprávněně otevřít, aniž by došlo k poškození těchto ochranných prvků a na obálce bude adresa, na kterou je možné zaslat oznámení. Obálka s nabídkou bude označené názvem veřejné zakázky:</w:t>
            </w:r>
          </w:p>
        </w:tc>
      </w:tr>
      <w:tr w:rsidR="00AC3B31" w:rsidRPr="00AC3B31" w14:paraId="1F1A80DA" w14:textId="77777777" w:rsidTr="00AC3B31">
        <w:trPr>
          <w:trHeight w:val="600"/>
        </w:trPr>
        <w:tc>
          <w:tcPr>
            <w:tcW w:w="6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3282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Modernizace odborné učebny Fy a CH, přípravny CH a kabinetů - ZŠ Na Lukách Polička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EDF7F11" w14:textId="77777777" w:rsidR="00AC3B31" w:rsidRPr="00AC3B31" w:rsidRDefault="00AC3B31" w:rsidP="00AC3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NEOTEVÍRAT</w:t>
            </w:r>
          </w:p>
        </w:tc>
      </w:tr>
      <w:tr w:rsidR="00AC3B31" w:rsidRPr="00AC3B31" w14:paraId="32D2FEE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CDDE38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Uchazeč předloží nabídku v této struktuře:</w:t>
            </w:r>
          </w:p>
        </w:tc>
      </w:tr>
      <w:tr w:rsidR="00AC3B31" w:rsidRPr="00AC3B31" w14:paraId="622313B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8AE29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Titulní list (název zakázky, název a sídlo uchazeče, IČ, telefon a e-mailový kontakt)</w:t>
            </w:r>
          </w:p>
        </w:tc>
      </w:tr>
      <w:tr w:rsidR="00AC3B31" w:rsidRPr="00AC3B31" w14:paraId="3BFBD8C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B940E7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Obsah nabídky</w:t>
            </w:r>
          </w:p>
        </w:tc>
      </w:tr>
      <w:tr w:rsidR="00AC3B31" w:rsidRPr="00AC3B31" w14:paraId="202C77FB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7B9061E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Příloha č. 1  Krycí list nabídky</w:t>
            </w:r>
          </w:p>
        </w:tc>
      </w:tr>
      <w:tr w:rsidR="00AC3B31" w:rsidRPr="00AC3B31" w14:paraId="541763C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5038BCF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2 Technická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specifikace</w:t>
            </w:r>
          </w:p>
        </w:tc>
      </w:tr>
      <w:tr w:rsidR="00AC3B31" w:rsidRPr="00AC3B31" w14:paraId="233E9E4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5CCD59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Příloha č. 3 Prokázání kvalifikace</w:t>
            </w:r>
          </w:p>
        </w:tc>
      </w:tr>
      <w:tr w:rsidR="00AC3B31" w:rsidRPr="00AC3B31" w14:paraId="62DEE246" w14:textId="77777777" w:rsidTr="00FA5E41">
        <w:trPr>
          <w:trHeight w:val="1096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4C0169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Prohlášení k prokázání splnění kvalifikace podepsané osobou oprávněnou jednat jménem uchazeče, nebo osobou oprávněnou jednat za uchazeče – v takovém případě bude přiložen doklad, z něhož plyne oprávnění jednající osoby jednat za uchazeče. Tento doklad bude předložen v originále nebo úředně ověřené kopii.</w:t>
            </w:r>
          </w:p>
        </w:tc>
      </w:tr>
      <w:tr w:rsidR="00AC3B31" w:rsidRPr="00AC3B31" w14:paraId="36F3231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B9B7C1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4 Návrh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smlouvy o dílo</w:t>
            </w:r>
          </w:p>
        </w:tc>
      </w:tr>
      <w:tr w:rsidR="00AC3B31" w:rsidRPr="00AC3B31" w14:paraId="43807725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896FD4F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10. Požadavek na způsob zpracování nabídkové ceny: </w:t>
            </w:r>
          </w:p>
        </w:tc>
      </w:tr>
      <w:tr w:rsidR="00AC3B31" w:rsidRPr="00AC3B31" w14:paraId="4EDE2069" w14:textId="77777777" w:rsidTr="00AC3B31">
        <w:trPr>
          <w:trHeight w:val="122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67B02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Požadavky na způsob zpracování nabídkové ceny jsou uvedeny ve vzoru Smlouvy.</w:t>
            </w:r>
            <w:r w:rsidR="00FA5E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Uchazeč stanoví nabídkovou cenu celou částkou za celé plnění. Nabídková cena bude uvedena v české měně (Kč) a u celkové nabídkové ceny bude uvedena cena bez DPH, sazba DPH v %, výše DPH a cena včetně DPH. Nabídková cena bude stanovena jako pevná a nejvýše přípustná.</w:t>
            </w:r>
          </w:p>
        </w:tc>
      </w:tr>
      <w:tr w:rsidR="00AC3B31" w:rsidRPr="00AC3B31" w14:paraId="7DF607F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A8E3E3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11. Doba a místo plnění zakázky: </w:t>
            </w:r>
          </w:p>
        </w:tc>
      </w:tr>
      <w:tr w:rsidR="00AC3B31" w:rsidRPr="00AC3B31" w14:paraId="4E9F9FE7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9D7BB4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Místo plnění zakázky: </w:t>
            </w:r>
          </w:p>
        </w:tc>
      </w:tr>
      <w:tr w:rsidR="00AC3B31" w:rsidRPr="00AC3B31" w14:paraId="3A2828E7" w14:textId="77777777" w:rsidTr="00AC3B31">
        <w:trPr>
          <w:trHeight w:val="35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CC62FE4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Švermova 401, Polička, 572 01</w:t>
            </w:r>
          </w:p>
        </w:tc>
      </w:tr>
      <w:tr w:rsidR="00AC3B31" w:rsidRPr="00AC3B31" w14:paraId="2BA083F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B5EF0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Doba plnění (realizace zakázky):</w:t>
            </w:r>
          </w:p>
        </w:tc>
      </w:tr>
      <w:tr w:rsidR="00665496" w:rsidRPr="00665496" w14:paraId="03F6ED2D" w14:textId="77777777" w:rsidTr="00AC3B31">
        <w:trPr>
          <w:trHeight w:val="36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7F45893" w14:textId="5A8AB1AC" w:rsidR="00AC3B31" w:rsidRPr="00665496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>m</w:t>
            </w:r>
            <w:r w:rsidR="00290CD4"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>ax. do 60  kalendářních dní</w:t>
            </w: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 od </w:t>
            </w:r>
            <w:r w:rsidR="00290CD4"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>předání místa plnění (v termínu 30. 6. - 1. 8. 2025) viz hodnotící kritérium</w:t>
            </w:r>
          </w:p>
        </w:tc>
      </w:tr>
      <w:tr w:rsidR="00AC3B31" w:rsidRPr="00AC3B31" w14:paraId="1173EB79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F58EC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12. Požadavky na varianty nabídek: </w:t>
            </w:r>
          </w:p>
        </w:tc>
      </w:tr>
      <w:tr w:rsidR="00AC3B31" w:rsidRPr="00AC3B31" w14:paraId="28236478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71D3FC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Zadavatel nepřipouští podání variantních nabídek</w:t>
            </w:r>
          </w:p>
        </w:tc>
      </w:tr>
      <w:tr w:rsidR="00AC3B31" w:rsidRPr="00AC3B31" w14:paraId="48364863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D2208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13. Vysvětlení zadávacích podmínek: </w:t>
            </w:r>
          </w:p>
        </w:tc>
      </w:tr>
      <w:tr w:rsidR="00AC3B31" w:rsidRPr="00AC3B31" w14:paraId="0CAD5A83" w14:textId="77777777" w:rsidTr="00FA5E41">
        <w:trPr>
          <w:trHeight w:val="1016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583CF1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Dodavatel je oprávněn po zadavateli požadovat písemně vysvětlení zadávacích podmínek. Písemná žádost musí být zadavateli doručena nejpozději 3 pracovní dny před uplynutím lhůty pro podání nabídek. Vysvětlení zadávacích podmínek může zadavatel poskytnout i bez předchozí žádosti. </w:t>
            </w:r>
          </w:p>
        </w:tc>
      </w:tr>
      <w:tr w:rsidR="00AC3B31" w:rsidRPr="00AC3B31" w14:paraId="5A8F0B1A" w14:textId="77777777" w:rsidTr="00AC3B31">
        <w:trPr>
          <w:trHeight w:val="118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176184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Zadavatel odešle vysvětlení zadávacích podmínek, případně související dokumenty, nejpozději do 2 pracovních dnů po doručení žádosti podle předchozího odstavce. Pokud zadavatel na žádost o vysvětlení, která není doručena včas, vysvětlení poskytne, nemusí dodržet lhůtu uvedenou v předchozí větě. </w:t>
            </w:r>
          </w:p>
        </w:tc>
      </w:tr>
      <w:tr w:rsidR="00AC3B31" w:rsidRPr="00AC3B31" w14:paraId="5893B591" w14:textId="77777777" w:rsidTr="00AC3B31">
        <w:trPr>
          <w:trHeight w:val="58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A9C91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Adresa pro doručování dodatečných informací (zadavatel preferuje emailovou korespondenci s žádostí o potvrzení doručení)</w:t>
            </w:r>
          </w:p>
        </w:tc>
      </w:tr>
      <w:tr w:rsidR="00AC3B31" w:rsidRPr="00AC3B31" w14:paraId="3F3F183A" w14:textId="77777777" w:rsidTr="00AC3B31">
        <w:trPr>
          <w:trHeight w:val="123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A96972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Název:  EU LEGAL ADVISORY, s.r.o.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IČ:   29377099  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Kontaktní osoba ve věci zakázky: Luboš Novosad</w:t>
            </w: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lubos.novosad@vyberove-rizeni.info</w:t>
            </w:r>
          </w:p>
        </w:tc>
      </w:tr>
      <w:tr w:rsidR="00AC3B31" w:rsidRPr="00AC3B31" w14:paraId="46625D1D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912C6E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bookmarkStart w:id="2" w:name="RANGE!A77"/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14. Požadavky na prokázání kvalifikace:</w:t>
            </w:r>
            <w:bookmarkEnd w:id="2"/>
          </w:p>
        </w:tc>
      </w:tr>
      <w:tr w:rsidR="00AC3B31" w:rsidRPr="00AC3B31" w14:paraId="43EC5510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9B03C4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3" w:name="RANGE!A78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Kvalifikaci splní uchazeč, který v rámci nabídky čestně prohlásí, že:</w:t>
            </w:r>
            <w:bookmarkEnd w:id="3"/>
          </w:p>
        </w:tc>
      </w:tr>
      <w:tr w:rsidR="00AC3B31" w:rsidRPr="00AC3B31" w14:paraId="6D1A3B2F" w14:textId="77777777" w:rsidTr="00AC3B31">
        <w:trPr>
          <w:trHeight w:val="6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C881F00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 splňuje základní kvalifikační předpoklady uvedené v § 74 odst. 1 až 3 zákona 134/2016 o zadávání veřejných zakázek</w:t>
            </w:r>
          </w:p>
        </w:tc>
      </w:tr>
      <w:tr w:rsidR="00AC3B31" w:rsidRPr="00AC3B31" w14:paraId="736E7279" w14:textId="77777777" w:rsidTr="00AC3B31">
        <w:trPr>
          <w:trHeight w:val="6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5D6167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2. splňuje profesní kvalifikační předpoklady uvedené v § 77 odst. 1 zákona 134/2016 o zadávání veřejných zakázek</w:t>
            </w:r>
          </w:p>
        </w:tc>
      </w:tr>
      <w:tr w:rsidR="00AC3B31" w:rsidRPr="00AC3B31" w14:paraId="4D5B7DB5" w14:textId="77777777" w:rsidTr="00AC3B31">
        <w:trPr>
          <w:trHeight w:val="6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2A85C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Výpis z obchodního rejstříku nebo jiné obdobné evidence, pokud jiný právní předpis zápis do takové evidence vyžaduje. </w:t>
            </w:r>
          </w:p>
        </w:tc>
      </w:tr>
      <w:tr w:rsidR="00AC3B31" w:rsidRPr="00AC3B31" w14:paraId="758612D1" w14:textId="77777777" w:rsidTr="00AC3B31">
        <w:trPr>
          <w:trHeight w:val="64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F2752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Pro potřeby podání nabídky může Uchazeč prokázat veškeré výše uvedené kvalifikační předpoklady prostřednictvím čestného prohlášení o splnění kvalifikace:</w:t>
            </w:r>
          </w:p>
        </w:tc>
      </w:tr>
      <w:tr w:rsidR="00AC3B31" w:rsidRPr="00AC3B31" w14:paraId="3A259AEE" w14:textId="77777777" w:rsidTr="00AC3B31">
        <w:trPr>
          <w:trHeight w:val="315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38CC31A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Příloha č. 3 Prokázání kvalifikace</w:t>
            </w:r>
          </w:p>
        </w:tc>
      </w:tr>
      <w:tr w:rsidR="00AC3B31" w:rsidRPr="00AC3B31" w14:paraId="7FD01668" w14:textId="77777777" w:rsidTr="00FA5E41">
        <w:trPr>
          <w:trHeight w:val="812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B5782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Zadavatel má právo (nikoli povinnost) si před podpisem smlouvy vyžádat originály, nebo úředně ověření kopie dokladů prokazující výše uvedené kvalifikační předpoklady. Jejich případné neposkytnutí bude hodnoceno jako neposkytnutí </w:t>
            </w:r>
            <w:r w:rsidR="00FA5E41">
              <w:rPr>
                <w:rFonts w:ascii="Calibri" w:eastAsia="Times New Roman" w:hAnsi="Calibri" w:cs="Calibri"/>
                <w:color w:val="000000"/>
                <w:lang w:eastAsia="cs-CZ"/>
              </w:rPr>
              <w:t>součinnosti k podpisu smlouvy.</w:t>
            </w:r>
          </w:p>
        </w:tc>
      </w:tr>
      <w:tr w:rsidR="00AC3B31" w:rsidRPr="00AC3B31" w14:paraId="190F8853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F89F98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15. Obchodní podmínky: </w:t>
            </w:r>
          </w:p>
        </w:tc>
      </w:tr>
      <w:tr w:rsidR="00AC3B31" w:rsidRPr="00AC3B31" w14:paraId="4F1D429A" w14:textId="77777777" w:rsidTr="00AC3B31">
        <w:trPr>
          <w:trHeight w:val="61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EDA69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Obchodní podmínky jsou zadavatelem stanoveny formou závazného návrhu smlouvy, který je přílohou zadávací dokumentace. V návrhu smlouvy uchazeč doplní pouze chybějící údaje, tj.:</w:t>
            </w:r>
          </w:p>
        </w:tc>
      </w:tr>
      <w:tr w:rsidR="00AC3B31" w:rsidRPr="00AC3B31" w14:paraId="43EA86BE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90F3E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Identifikační údaje Uchazeče</w:t>
            </w:r>
          </w:p>
        </w:tc>
      </w:tr>
      <w:tr w:rsidR="00AC3B31" w:rsidRPr="00AC3B31" w14:paraId="0B0C8B61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3FF0FB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Nabídková cena celkem v Kč bez DPH</w:t>
            </w:r>
          </w:p>
        </w:tc>
      </w:tr>
      <w:tr w:rsidR="00AC3B31" w:rsidRPr="00AC3B31" w14:paraId="220E7CE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4BB292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Garantovaná délka záruky díla</w:t>
            </w:r>
          </w:p>
        </w:tc>
      </w:tr>
      <w:tr w:rsidR="00AC3B31" w:rsidRPr="00AC3B31" w14:paraId="22C5A570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DB93E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16. Požadavky na specifikaci případných poddodavatelů: </w:t>
            </w:r>
          </w:p>
        </w:tc>
      </w:tr>
      <w:tr w:rsidR="00AC3B31" w:rsidRPr="00AC3B31" w14:paraId="2CF93ED7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3688D16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Zadavatel nepožaduje specifikaci poddodavatelů v rámci podání nabídky.</w:t>
            </w:r>
          </w:p>
        </w:tc>
      </w:tr>
      <w:tr w:rsidR="00AC3B31" w:rsidRPr="00AC3B31" w14:paraId="3B1BA3CD" w14:textId="77777777" w:rsidTr="00AC3B31">
        <w:trPr>
          <w:trHeight w:val="30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EC7A45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17. Prohlídka místa plnění: </w:t>
            </w:r>
          </w:p>
        </w:tc>
      </w:tr>
      <w:tr w:rsidR="00665496" w:rsidRPr="00665496" w14:paraId="5BF0F2C5" w14:textId="77777777" w:rsidTr="00FA5E41">
        <w:trPr>
          <w:trHeight w:val="522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E67B755" w14:textId="10AD8F57" w:rsidR="00AC3B31" w:rsidRPr="00665496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Zadavatel umožnuje prohlídku místa plnění s tím, že za každého uchazeče je oprávněn se účastnit jeden zástupce. </w:t>
            </w: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br w:type="page"/>
            </w: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br w:type="page"/>
              <w:t>Prohlídka</w:t>
            </w:r>
            <w:r w:rsidR="00665496"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 místa plnění se bude konat dne 21. 2. 2025 v 10::00 hodin </w:t>
            </w:r>
            <w:r w:rsidRPr="00665496">
              <w:rPr>
                <w:rFonts w:ascii="Calibri" w:eastAsia="Times New Roman" w:hAnsi="Calibri" w:cs="Calibri"/>
                <w:color w:val="FF0000"/>
                <w:lang w:eastAsia="cs-CZ"/>
              </w:rPr>
              <w:t>v místě plnění.</w:t>
            </w:r>
          </w:p>
        </w:tc>
      </w:tr>
      <w:tr w:rsidR="00AC3B31" w:rsidRPr="00AC3B31" w14:paraId="68DF797F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59E66ED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18. Přílohy zadávacích podmínek: </w:t>
            </w:r>
          </w:p>
        </w:tc>
      </w:tr>
      <w:tr w:rsidR="00AC3B31" w:rsidRPr="00AC3B31" w14:paraId="4FC95A85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44F07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Příloha č. 1  Krycí list nabídky</w:t>
            </w:r>
          </w:p>
        </w:tc>
      </w:tr>
      <w:tr w:rsidR="00AC3B31" w:rsidRPr="00AC3B31" w14:paraId="48E1436C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AA28BF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2 Technická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specifikace</w:t>
            </w:r>
          </w:p>
        </w:tc>
      </w:tr>
      <w:tr w:rsidR="00AC3B31" w:rsidRPr="00AC3B31" w14:paraId="4AB36EA4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E47043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Příloha č. 3 Prokázání kvalifikace</w:t>
            </w:r>
          </w:p>
        </w:tc>
      </w:tr>
      <w:tr w:rsidR="00AC3B31" w:rsidRPr="00AC3B31" w14:paraId="35BE9FC5" w14:textId="77777777" w:rsidTr="00AC3B31">
        <w:trPr>
          <w:trHeight w:val="29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A85B2C" w14:textId="77777777" w:rsidR="00AC3B31" w:rsidRP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Příloha </w:t>
            </w:r>
            <w:proofErr w:type="gramStart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č. 4 Návrh</w:t>
            </w:r>
            <w:proofErr w:type="gramEnd"/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smlouvy o dílo</w:t>
            </w:r>
          </w:p>
        </w:tc>
      </w:tr>
      <w:tr w:rsidR="00AC3B31" w:rsidRPr="00AC3B31" w14:paraId="51894E63" w14:textId="77777777" w:rsidTr="00AC3B31">
        <w:trPr>
          <w:trHeight w:val="1210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923024" w14:textId="1A93A2D2" w:rsidR="00665496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 Poličce dne 17. 2. 2025</w:t>
            </w:r>
            <w:r w:rsidR="00AC3B31"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jménem zadavatele</w:t>
            </w:r>
          </w:p>
          <w:p w14:paraId="2CDA1DAB" w14:textId="4E436A18" w:rsidR="00665496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14:paraId="0B49EC05" w14:textId="77777777" w:rsidR="00665496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14:paraId="38EE675C" w14:textId="2CFFFCCE" w:rsidR="00AC3B31" w:rsidRDefault="00AC3B31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C3B31">
              <w:rPr>
                <w:rFonts w:ascii="Calibri" w:eastAsia="Times New Roman" w:hAnsi="Calibri" w:cs="Calibri"/>
                <w:color w:val="000000"/>
                <w:lang w:eastAsia="cs-CZ"/>
              </w:rPr>
              <w:t>………………………..</w:t>
            </w:r>
          </w:p>
          <w:p w14:paraId="6D041AE9" w14:textId="28B02452" w:rsidR="00665496" w:rsidRPr="00AC3B31" w:rsidRDefault="00665496" w:rsidP="00AC3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Mgr. Luboš Novosad</w:t>
            </w:r>
          </w:p>
        </w:tc>
      </w:tr>
    </w:tbl>
    <w:p w14:paraId="1B90FB9E" w14:textId="77777777" w:rsidR="00AC3B31" w:rsidRDefault="00AC3B31"/>
    <w:sectPr w:rsidR="00AC3B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E851A" w14:textId="77777777" w:rsidR="00E24D18" w:rsidRDefault="00E24D18" w:rsidP="00AC3B31">
      <w:pPr>
        <w:spacing w:after="0" w:line="240" w:lineRule="auto"/>
      </w:pPr>
      <w:r>
        <w:separator/>
      </w:r>
    </w:p>
  </w:endnote>
  <w:endnote w:type="continuationSeparator" w:id="0">
    <w:p w14:paraId="7F6B7C68" w14:textId="77777777" w:rsidR="00E24D18" w:rsidRDefault="00E24D18" w:rsidP="00AC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5B086" w14:textId="77777777" w:rsidR="00E24D18" w:rsidRDefault="00E24D18" w:rsidP="00AC3B31">
      <w:pPr>
        <w:spacing w:after="0" w:line="240" w:lineRule="auto"/>
      </w:pPr>
      <w:r>
        <w:separator/>
      </w:r>
    </w:p>
  </w:footnote>
  <w:footnote w:type="continuationSeparator" w:id="0">
    <w:p w14:paraId="2DDDCA84" w14:textId="77777777" w:rsidR="00E24D18" w:rsidRDefault="00E24D18" w:rsidP="00AC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F408" w14:textId="77777777" w:rsidR="00AC3B31" w:rsidRDefault="00AC3B31">
    <w:pPr>
      <w:pStyle w:val="Zhlav"/>
    </w:pPr>
    <w:r>
      <w:rPr>
        <w:noProof/>
        <w:lang w:eastAsia="cs-CZ"/>
      </w:rPr>
      <w:drawing>
        <wp:inline distT="0" distB="0" distL="0" distR="0" wp14:anchorId="5578205C" wp14:editId="7C7E5D8F">
          <wp:extent cx="5162550" cy="641350"/>
          <wp:effectExtent l="0" t="0" r="0" b="635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31"/>
    <w:rsid w:val="000F6644"/>
    <w:rsid w:val="00290CD4"/>
    <w:rsid w:val="003C123B"/>
    <w:rsid w:val="005870E5"/>
    <w:rsid w:val="005B325F"/>
    <w:rsid w:val="00665496"/>
    <w:rsid w:val="008825C9"/>
    <w:rsid w:val="008F4840"/>
    <w:rsid w:val="00AC3B31"/>
    <w:rsid w:val="00DB1DC1"/>
    <w:rsid w:val="00E24D18"/>
    <w:rsid w:val="00E36262"/>
    <w:rsid w:val="00EB389E"/>
    <w:rsid w:val="00FA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032C"/>
  <w15:chartTrackingRefBased/>
  <w15:docId w15:val="{5607A149-BCF6-4513-AE7B-8081F669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C3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3B31"/>
  </w:style>
  <w:style w:type="paragraph" w:styleId="Zpat">
    <w:name w:val="footer"/>
    <w:basedOn w:val="Normln"/>
    <w:link w:val="ZpatChar"/>
    <w:uiPriority w:val="99"/>
    <w:unhideWhenUsed/>
    <w:rsid w:val="00AC3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3B31"/>
  </w:style>
  <w:style w:type="character" w:styleId="Odkaznakoment">
    <w:name w:val="annotation reference"/>
    <w:basedOn w:val="Standardnpsmoodstavce"/>
    <w:uiPriority w:val="99"/>
    <w:semiHidden/>
    <w:unhideWhenUsed/>
    <w:rsid w:val="00AC3B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3B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3B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3B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3B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3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3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7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1188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2025-01-29T16:38:00Z</dcterms:created>
  <dcterms:modified xsi:type="dcterms:W3CDTF">2025-02-14T09:54:00Z</dcterms:modified>
</cp:coreProperties>
</file>